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757C5" w:rsidR="00215FB1" w:rsidP="00E7243F" w:rsidRDefault="00215FB1" w14:paraId="72F66099" w14:textId="77777777">
      <w:pPr>
        <w:pStyle w:val="Title"/>
        <w:rPr>
          <w:rFonts w:asciiTheme="minorHAnsi" w:hAnsiTheme="minorHAnsi"/>
          <w:sz w:val="44"/>
          <w:szCs w:val="44"/>
        </w:rPr>
      </w:pPr>
      <w:r w:rsidRPr="00C757C5">
        <w:rPr>
          <w:rFonts w:asciiTheme="minorHAnsi" w:hAnsiTheme="minorHAnsi"/>
          <w:sz w:val="44"/>
          <w:szCs w:val="44"/>
        </w:rPr>
        <w:t>AGENDA</w:t>
      </w:r>
    </w:p>
    <w:p w:rsidRPr="00C757C5" w:rsidR="008439F4" w:rsidP="008439F4" w:rsidRDefault="00F007AF" w14:paraId="70E4C324" w14:textId="48DE4C92">
      <w:pPr>
        <w:pStyle w:val="Heading1"/>
        <w:rPr>
          <w:rFonts w:asciiTheme="minorHAnsi" w:hAnsiTheme="minorHAnsi"/>
          <w:sz w:val="44"/>
          <w:szCs w:val="44"/>
        </w:rPr>
      </w:pPr>
      <w:r w:rsidRPr="00F007AF">
        <w:rPr>
          <w:rFonts w:asciiTheme="minorHAnsi" w:hAnsiTheme="minorHAnsi"/>
          <w:i/>
          <w:iCs/>
          <w:sz w:val="44"/>
          <w:szCs w:val="44"/>
        </w:rPr>
        <w:t>Diversity, Equity and Cultural Humility in Healthcare</w:t>
      </w:r>
      <w:r>
        <w:rPr>
          <w:rFonts w:asciiTheme="minorHAnsi" w:hAnsiTheme="minorHAnsi"/>
          <w:sz w:val="44"/>
          <w:szCs w:val="44"/>
        </w:rPr>
        <w:t xml:space="preserve"> </w:t>
      </w:r>
      <w:r w:rsidRPr="00C757C5" w:rsidR="00BE4D21">
        <w:rPr>
          <w:rFonts w:asciiTheme="minorHAnsi" w:hAnsiTheme="minorHAnsi"/>
          <w:sz w:val="44"/>
          <w:szCs w:val="44"/>
        </w:rPr>
        <w:t>Symposium</w:t>
      </w:r>
    </w:p>
    <w:p w:rsidR="00C757C5" w:rsidP="00C87C5B" w:rsidRDefault="00C757C5" w14:paraId="1F961275" w14:textId="77777777">
      <w:pPr>
        <w:rPr>
          <w:rFonts w:asciiTheme="minorHAnsi" w:hAnsiTheme="minorHAnsi" w:cstheme="minorHAnsi"/>
          <w:szCs w:val="22"/>
        </w:rPr>
      </w:pPr>
    </w:p>
    <w:p w:rsidRPr="00C87C5B" w:rsidR="00C87C5B" w:rsidP="00C87C5B" w:rsidRDefault="00C87C5B" w14:paraId="31201F05" w14:textId="209C3C53">
      <w:pPr>
        <w:rPr>
          <w:b/>
          <w:sz w:val="24"/>
        </w:rPr>
      </w:pPr>
      <w:r w:rsidRPr="00C87C5B">
        <w:rPr>
          <w:b/>
          <w:sz w:val="24"/>
        </w:rPr>
        <w:t>Meeting Agenda</w:t>
      </w:r>
      <w:r w:rsidR="002746B0">
        <w:rPr>
          <w:b/>
          <w:sz w:val="24"/>
        </w:rPr>
        <w:t xml:space="preserve"> </w:t>
      </w:r>
      <w:r w:rsidR="00977150">
        <w:rPr>
          <w:b/>
          <w:sz w:val="24"/>
        </w:rPr>
        <w:t>-</w:t>
      </w:r>
      <w:r w:rsidR="002746B0">
        <w:rPr>
          <w:b/>
          <w:sz w:val="24"/>
        </w:rPr>
        <w:t xml:space="preserve"> </w:t>
      </w:r>
      <w:r w:rsidR="00977150">
        <w:rPr>
          <w:b/>
          <w:sz w:val="24"/>
        </w:rPr>
        <w:t>Fri</w:t>
      </w:r>
      <w:r w:rsidRPr="0047469C" w:rsidR="0047469C">
        <w:rPr>
          <w:b/>
          <w:sz w:val="24"/>
        </w:rPr>
        <w:t xml:space="preserve">day, </w:t>
      </w:r>
      <w:r w:rsidR="00F007AF">
        <w:rPr>
          <w:b/>
          <w:sz w:val="24"/>
        </w:rPr>
        <w:t>October 1</w:t>
      </w:r>
      <w:r w:rsidR="00F007AF">
        <w:rPr>
          <w:b/>
          <w:sz w:val="24"/>
          <w:vertAlign w:val="superscript"/>
        </w:rPr>
        <w:t>st</w:t>
      </w:r>
      <w:r w:rsidR="00CE7AED">
        <w:rPr>
          <w:b/>
          <w:sz w:val="24"/>
        </w:rPr>
        <w:t xml:space="preserve"> </w:t>
      </w:r>
      <w:r w:rsidR="001E5DCE">
        <w:rPr>
          <w:b/>
          <w:sz w:val="24"/>
        </w:rPr>
        <w:t xml:space="preserve"> </w:t>
      </w:r>
    </w:p>
    <w:tbl>
      <w:tblPr>
        <w:tblW w:w="10530" w:type="dxa"/>
        <w:tblInd w:w="-450" w:type="dxa"/>
        <w:tblBorders>
          <w:top w:val="double" w:color="5F5F5F" w:sz="6" w:space="0"/>
          <w:bottom w:val="double" w:color="5F5F5F" w:sz="6" w:space="0"/>
          <w:insideH w:val="double" w:color="5F5F5F" w:sz="6" w:space="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4680"/>
        <w:gridCol w:w="3870"/>
      </w:tblGrid>
      <w:tr w:rsidRPr="00F007AF" w:rsidR="002746B0" w:rsidTr="05226E7B" w14:paraId="174C9F1A" w14:textId="77777777">
        <w:trPr>
          <w:trHeight w:val="420"/>
        </w:trPr>
        <w:tc>
          <w:tcPr>
            <w:tcW w:w="1980" w:type="dxa"/>
            <w:tcMar/>
          </w:tcPr>
          <w:p w:rsidR="002746B0" w:rsidP="00E12C55" w:rsidRDefault="00F007AF" w14:paraId="4778AA23" w14:textId="30CEB46C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  <w:r w:rsidR="002746B0">
              <w:rPr>
                <w:rFonts w:asciiTheme="minorHAnsi" w:hAnsiTheme="minorHAnsi" w:cstheme="minorHAnsi"/>
                <w:szCs w:val="22"/>
              </w:rPr>
              <w:t>:00-</w:t>
            </w:r>
            <w:r>
              <w:rPr>
                <w:rFonts w:asciiTheme="minorHAnsi" w:hAnsiTheme="minorHAnsi" w:cstheme="minorHAnsi"/>
                <w:szCs w:val="22"/>
              </w:rPr>
              <w:t>3:15 PM</w:t>
            </w:r>
            <w:r w:rsidR="002746B0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CST</w:t>
            </w:r>
          </w:p>
        </w:tc>
        <w:tc>
          <w:tcPr>
            <w:tcW w:w="4680" w:type="dxa"/>
            <w:tcMar/>
          </w:tcPr>
          <w:p w:rsidR="002746B0" w:rsidP="00E12C55" w:rsidRDefault="00F007AF" w14:paraId="24FC5E38" w14:textId="043A9928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Welcome &amp; Overview</w:t>
            </w:r>
          </w:p>
          <w:p w:rsidRPr="00F007AF" w:rsidR="002746B0" w:rsidP="00E12C55" w:rsidRDefault="00F007AF" w14:paraId="4E00D420" w14:textId="5CD8EAAB">
            <w:pPr>
              <w:pStyle w:val="Heading2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F007AF">
              <w:rPr>
                <w:rFonts w:asciiTheme="minorHAnsi" w:hAnsiTheme="minorHAnsi" w:cstheme="minorHAnsi"/>
                <w:b w:val="0"/>
                <w:bCs/>
                <w:szCs w:val="22"/>
              </w:rPr>
              <w:t>Zoom Webinar</w:t>
            </w:r>
          </w:p>
        </w:tc>
        <w:tc>
          <w:tcPr>
            <w:tcW w:w="3870" w:type="dxa"/>
            <w:tcMar/>
          </w:tcPr>
          <w:p w:rsidRPr="00F007AF" w:rsidR="002746B0" w:rsidP="00A90001" w:rsidRDefault="00F007AF" w14:paraId="37A25497" w14:textId="77777777">
            <w:pPr>
              <w:pStyle w:val="Heading2"/>
              <w:ind w:left="-25"/>
              <w:rPr>
                <w:rFonts w:cs="Tahoma"/>
                <w:sz w:val="20"/>
                <w:szCs w:val="20"/>
              </w:rPr>
            </w:pPr>
            <w:r w:rsidRPr="00F007AF">
              <w:rPr>
                <w:rFonts w:cs="Tahoma"/>
                <w:sz w:val="20"/>
                <w:szCs w:val="20"/>
              </w:rPr>
              <w:t>Dana Omari, RDN, LD</w:t>
            </w:r>
          </w:p>
          <w:p w:rsidR="00F007AF" w:rsidP="00F007AF" w:rsidRDefault="00F007AF" w14:paraId="2828D17A" w14:textId="77777777">
            <w:pPr>
              <w:rPr>
                <w:rFonts w:cs="Tahoma"/>
                <w:b/>
                <w:szCs w:val="20"/>
                <w:lang w:val="fr-FR"/>
              </w:rPr>
            </w:pPr>
            <w:r w:rsidRPr="00F007AF">
              <w:rPr>
                <w:rFonts w:cs="Tahoma"/>
                <w:b/>
                <w:szCs w:val="20"/>
                <w:lang w:val="fr-FR"/>
              </w:rPr>
              <w:t>Jen Duhon, MS, RDN, LDN</w:t>
            </w:r>
          </w:p>
          <w:p w:rsidRPr="00F007AF" w:rsidR="00F007AF" w:rsidP="00F007AF" w:rsidRDefault="00F007AF" w14:paraId="10D6B0E3" w14:textId="5E84B3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07AF">
              <w:rPr>
                <w:rFonts w:asciiTheme="minorHAnsi" w:hAnsiTheme="minorHAnsi" w:cstheme="minorHAnsi"/>
                <w:bCs/>
                <w:sz w:val="22"/>
                <w:szCs w:val="22"/>
              </w:rPr>
              <w:t>Health and Wellness Program Coordinators – Houston &amp; Louisiana</w:t>
            </w:r>
          </w:p>
        </w:tc>
      </w:tr>
      <w:tr w:rsidRPr="00E1675C" w:rsidR="002746B0" w:rsidTr="05226E7B" w14:paraId="3AC4B796" w14:textId="77777777">
        <w:trPr>
          <w:trHeight w:val="420"/>
        </w:trPr>
        <w:tc>
          <w:tcPr>
            <w:tcW w:w="1980" w:type="dxa"/>
            <w:tcMar/>
          </w:tcPr>
          <w:p w:rsidR="002746B0" w:rsidP="00E12C55" w:rsidRDefault="00F007AF" w14:paraId="2A72E086" w14:textId="6635A3C6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3:15</w:t>
            </w:r>
            <w:r w:rsidR="002746B0"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>4</w:t>
            </w:r>
            <w:r w:rsidR="002746B0">
              <w:rPr>
                <w:rFonts w:asciiTheme="minorHAnsi" w:hAnsiTheme="minorHAnsi" w:cstheme="minorHAnsi"/>
                <w:szCs w:val="22"/>
              </w:rPr>
              <w:t xml:space="preserve">:15 </w:t>
            </w: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2746B0">
              <w:rPr>
                <w:rFonts w:asciiTheme="minorHAnsi" w:hAnsiTheme="minorHAnsi" w:cstheme="minorHAnsi"/>
                <w:szCs w:val="22"/>
              </w:rPr>
              <w:t>M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680" w:type="dxa"/>
            <w:tcMar/>
          </w:tcPr>
          <w:p w:rsidR="00F007AF" w:rsidP="00A90001" w:rsidRDefault="00F007AF" w14:paraId="6B9C718A" w14:textId="77777777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 w:rsidRPr="00F007AF">
              <w:rPr>
                <w:rFonts w:asciiTheme="minorHAnsi" w:hAnsiTheme="minorHAnsi" w:cstheme="minorHAnsi"/>
                <w:szCs w:val="22"/>
              </w:rPr>
              <w:t>Asset Mapping and Cultural Safety: Tools for Health Equity</w:t>
            </w:r>
          </w:p>
          <w:p w:rsidRPr="002746B0" w:rsidR="002746B0" w:rsidP="00A90001" w:rsidRDefault="002746B0" w14:paraId="5CC597C3" w14:textId="6BBCAB86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70" w:type="dxa"/>
            <w:tcMar/>
          </w:tcPr>
          <w:p w:rsidRPr="00F37A25" w:rsidR="002746B0" w:rsidP="00A90001" w:rsidRDefault="00F007AF" w14:paraId="235C0DD3" w14:textId="09443EB3">
            <w:pPr>
              <w:pStyle w:val="Heading2"/>
              <w:ind w:left="-2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Dr. Anthony Fleg, MD, MPH</w:t>
            </w:r>
          </w:p>
          <w:p w:rsidRPr="00F007AF" w:rsidR="00F007AF" w:rsidP="00F007AF" w:rsidRDefault="00F007AF" w14:paraId="7E4D1395" w14:textId="4141E389">
            <w:pPr>
              <w:pStyle w:val="Heading2"/>
              <w:ind w:left="-25"/>
              <w:rPr>
                <w:rFonts w:asciiTheme="minorHAnsi" w:hAnsiTheme="minorHAnsi" w:cstheme="minorHAnsi"/>
                <w:szCs w:val="22"/>
              </w:rPr>
            </w:pPr>
            <w:r w:rsidRPr="00F007AF">
              <w:rPr>
                <w:rFonts w:asciiTheme="minorHAnsi" w:hAnsiTheme="minorHAnsi" w:cstheme="minorHAnsi"/>
                <w:b w:val="0"/>
                <w:szCs w:val="22"/>
              </w:rPr>
              <w:t>Family Medicine Physician UNM</w:t>
            </w:r>
          </w:p>
          <w:p w:rsidRPr="008439F4" w:rsidR="002746B0" w:rsidP="0074615F" w:rsidRDefault="00F007AF" w14:paraId="0EADC0A8" w14:textId="0E610519">
            <w:r w:rsidRPr="00F007AF">
              <w:rPr>
                <w:rFonts w:asciiTheme="minorHAnsi" w:hAnsiTheme="minorHAnsi" w:cstheme="minorHAnsi"/>
                <w:sz w:val="22"/>
                <w:szCs w:val="22"/>
              </w:rPr>
              <w:t>Partnership Director of the Native Health Initiative</w:t>
            </w:r>
          </w:p>
        </w:tc>
      </w:tr>
      <w:tr w:rsidRPr="00E1675C" w:rsidR="00F007AF" w:rsidTr="05226E7B" w14:paraId="60A8849D" w14:textId="77777777">
        <w:trPr>
          <w:trHeight w:val="420"/>
        </w:trPr>
        <w:tc>
          <w:tcPr>
            <w:tcW w:w="1980" w:type="dxa"/>
            <w:tcMar/>
          </w:tcPr>
          <w:p w:rsidR="00F007AF" w:rsidP="00F007AF" w:rsidRDefault="00F007AF" w14:paraId="1D6A5114" w14:textId="500C199D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15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>4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30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P</w:t>
            </w:r>
            <w:r>
              <w:rPr>
                <w:rFonts w:asciiTheme="minorHAnsi" w:hAnsiTheme="minorHAnsi" w:cstheme="minorHAnsi"/>
                <w:szCs w:val="22"/>
              </w:rPr>
              <w:t>M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680" w:type="dxa"/>
            <w:tcMar/>
          </w:tcPr>
          <w:p w:rsidRPr="009C74E0" w:rsidR="00F007AF" w:rsidP="009C74E0" w:rsidRDefault="00F007AF" w14:paraId="27C3C511" w14:textId="633887D8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Stretch Break</w:t>
            </w:r>
            <w:r>
              <w:rPr>
                <w:rFonts w:asciiTheme="minorHAnsi" w:hAnsiTheme="minorHAnsi" w:cstheme="minorHAnsi"/>
                <w:szCs w:val="22"/>
              </w:rPr>
              <w:t xml:space="preserve"> and Transition for Cheese Tasting </w:t>
            </w:r>
          </w:p>
        </w:tc>
        <w:tc>
          <w:tcPr>
            <w:tcW w:w="3870" w:type="dxa"/>
            <w:tcMar/>
          </w:tcPr>
          <w:p w:rsidRPr="006D3670" w:rsidR="00F007AF" w:rsidP="00F007AF" w:rsidRDefault="00F007AF" w14:paraId="3232C47C" w14:textId="75A9C8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Pr="00E1675C" w:rsidR="00F007AF" w:rsidTr="05226E7B" w14:paraId="187F5896" w14:textId="77777777">
        <w:trPr>
          <w:trHeight w:val="420"/>
        </w:trPr>
        <w:tc>
          <w:tcPr>
            <w:tcW w:w="1980" w:type="dxa"/>
            <w:tcMar/>
          </w:tcPr>
          <w:p w:rsidR="00F007AF" w:rsidP="00F007AF" w:rsidRDefault="00F007AF" w14:paraId="3057DDDB" w14:textId="332C6C31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4:30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>
              <w:rPr>
                <w:rFonts w:asciiTheme="minorHAnsi" w:hAnsiTheme="minorHAnsi" w:cstheme="minorHAnsi"/>
                <w:szCs w:val="22"/>
              </w:rPr>
              <w:t>6:00 P</w:t>
            </w:r>
            <w:r>
              <w:rPr>
                <w:rFonts w:asciiTheme="minorHAnsi" w:hAnsiTheme="minorHAnsi" w:cstheme="minorHAnsi"/>
                <w:szCs w:val="22"/>
              </w:rPr>
              <w:t>M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680" w:type="dxa"/>
            <w:tcMar/>
          </w:tcPr>
          <w:p w:rsidR="34447AE4" w:rsidP="34447AE4" w:rsidRDefault="34447AE4" w14:paraId="5A1BBA3C" w14:textId="73EDC07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US"/>
              </w:rPr>
            </w:pPr>
            <w:r w:rsidRPr="34447AE4" w:rsidR="34447AE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US"/>
              </w:rPr>
              <w:t>A Cheesy Conversation: Cheese History and Pairings</w:t>
            </w:r>
          </w:p>
          <w:p w:rsidRPr="00F007AF" w:rsidR="00F007AF" w:rsidP="00F007AF" w:rsidRDefault="00F007AF" w14:paraId="35E6EDCE" w14:textId="0FF40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Food Science and Cheese Tasting Workshop</w:t>
            </w:r>
          </w:p>
        </w:tc>
        <w:tc>
          <w:tcPr>
            <w:tcW w:w="3870" w:type="dxa"/>
            <w:tcMar/>
          </w:tcPr>
          <w:p w:rsidRPr="00F007AF" w:rsidR="00F007AF" w:rsidP="34447AE4" w:rsidRDefault="00F007AF" w14:paraId="556FDBB9" w14:textId="3613B273">
            <w:pPr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  <w:lang w:val="fr-FR"/>
              </w:rPr>
            </w:pPr>
            <w:r w:rsidRPr="34447AE4" w:rsidR="34447AE4"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  <w:lang w:val="fr-FR"/>
              </w:rPr>
              <w:t>Chad Galer</w:t>
            </w:r>
          </w:p>
          <w:p w:rsidRPr="00F007AF" w:rsidR="00F007AF" w:rsidP="34447AE4" w:rsidRDefault="00F007AF" w14:paraId="773DCA1B" w14:textId="7D01D937">
            <w:pPr>
              <w:pStyle w:val="Normal"/>
              <w:rPr>
                <w:rFonts w:ascii="Tahoma" w:hAnsi="Tahoma" w:eastAsia="Times New Roman" w:cs="Times New Roman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34447AE4" w:rsidR="34447AE4">
              <w:rPr>
                <w:rFonts w:ascii="Calibri" w:hAnsi="Calibri" w:eastAsia="Calibri" w:cs="Calibri"/>
                <w:i w:val="0"/>
                <w:iCs w:val="0"/>
                <w:noProof w:val="0"/>
                <w:sz w:val="22"/>
                <w:szCs w:val="22"/>
                <w:lang w:val="en-US"/>
              </w:rPr>
              <w:t>Vice President Food Safety and Product Innovation, Dairy Management Inc</w:t>
            </w:r>
          </w:p>
        </w:tc>
      </w:tr>
      <w:tr w:rsidRPr="00E1675C" w:rsidR="00F007AF" w:rsidTr="05226E7B" w14:paraId="37345A87" w14:textId="77777777">
        <w:trPr>
          <w:trHeight w:val="416"/>
        </w:trPr>
        <w:tc>
          <w:tcPr>
            <w:tcW w:w="6660" w:type="dxa"/>
            <w:gridSpan w:val="2"/>
            <w:tcMar/>
          </w:tcPr>
          <w:p w:rsidR="00F007AF" w:rsidP="00F007AF" w:rsidRDefault="00F007AF" w14:paraId="46F74DB3" w14:textId="77777777">
            <w:pPr>
              <w:rPr>
                <w:b/>
                <w:sz w:val="24"/>
              </w:rPr>
            </w:pPr>
          </w:p>
          <w:p w:rsidRPr="002746B0" w:rsidR="00F007AF" w:rsidP="00F007AF" w:rsidRDefault="00F007AF" w14:paraId="7371DAC9" w14:textId="57ED0A7D">
            <w:pPr>
              <w:rPr>
                <w:b/>
                <w:sz w:val="24"/>
              </w:rPr>
            </w:pPr>
            <w:r w:rsidRPr="00C87C5B">
              <w:rPr>
                <w:b/>
                <w:sz w:val="24"/>
              </w:rPr>
              <w:t>Meeting Agenda</w:t>
            </w:r>
            <w:r>
              <w:rPr>
                <w:b/>
                <w:sz w:val="24"/>
              </w:rPr>
              <w:t xml:space="preserve"> -</w:t>
            </w:r>
            <w:r w:rsidRPr="0047469C">
              <w:t xml:space="preserve"> </w:t>
            </w:r>
            <w:r w:rsidRPr="0047469C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aturday</w:t>
            </w:r>
            <w:r w:rsidRPr="0047469C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October 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3870" w:type="dxa"/>
            <w:tcMar/>
          </w:tcPr>
          <w:p w:rsidRPr="00F37A25" w:rsidR="00F007AF" w:rsidP="00F007AF" w:rsidRDefault="00F007AF" w14:paraId="71E3475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1675C" w:rsidR="00F007AF" w:rsidTr="05226E7B" w14:paraId="32DB3AC5" w14:textId="77777777">
        <w:trPr>
          <w:trHeight w:val="353"/>
        </w:trPr>
        <w:tc>
          <w:tcPr>
            <w:tcW w:w="1980" w:type="dxa"/>
            <w:tcMar/>
          </w:tcPr>
          <w:p w:rsidR="00F007AF" w:rsidP="00F007AF" w:rsidRDefault="00F007AF" w14:paraId="0E414C5E" w14:textId="48E8ABE7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8:00-8:15 AM CST        </w:t>
            </w:r>
          </w:p>
        </w:tc>
        <w:tc>
          <w:tcPr>
            <w:tcW w:w="4680" w:type="dxa"/>
            <w:tcMar/>
          </w:tcPr>
          <w:p w:rsidRPr="00385FBF" w:rsidR="00F007AF" w:rsidP="00F007AF" w:rsidRDefault="00F007AF" w14:paraId="6E81AE01" w14:textId="4A77CB9C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Share your breakfast</w:t>
            </w:r>
            <w:r w:rsidRPr="00731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3870" w:type="dxa"/>
            <w:tcMar/>
          </w:tcPr>
          <w:p w:rsidRPr="00F37A25" w:rsidR="00F007AF" w:rsidP="00F007AF" w:rsidRDefault="00F007AF" w14:paraId="7FFD48B5" w14:textId="64C0F6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 Attendees</w:t>
            </w:r>
          </w:p>
        </w:tc>
      </w:tr>
      <w:tr w:rsidRPr="00E1675C" w:rsidR="00F007AF" w:rsidTr="05226E7B" w14:paraId="590E56A8" w14:textId="77777777">
        <w:trPr>
          <w:trHeight w:val="443"/>
        </w:trPr>
        <w:tc>
          <w:tcPr>
            <w:tcW w:w="1980" w:type="dxa"/>
            <w:tcMar/>
          </w:tcPr>
          <w:p w:rsidR="00F007AF" w:rsidP="00F007AF" w:rsidRDefault="00F007AF" w14:paraId="07F11E7B" w14:textId="20ABF706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8:30-9:30 AM       </w:t>
            </w:r>
          </w:p>
        </w:tc>
        <w:tc>
          <w:tcPr>
            <w:tcW w:w="4680" w:type="dxa"/>
            <w:tcMar/>
          </w:tcPr>
          <w:p w:rsidRPr="008B21C8" w:rsidR="00F007AF" w:rsidP="3730A1E4" w:rsidRDefault="00F007AF" w14:paraId="1F6A6A84" w14:textId="32B3CD84">
            <w:pPr>
              <w:pStyle w:val="Normal"/>
              <w:tabs>
                <w:tab w:val="left" w:pos="1440"/>
              </w:tabs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1"/>
                <w:szCs w:val="21"/>
                <w:lang w:val="en-US"/>
              </w:rPr>
            </w:pPr>
            <w:r w:rsidRPr="3730A1E4" w:rsidR="3730A1E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222222"/>
                <w:sz w:val="21"/>
                <w:szCs w:val="21"/>
                <w:lang w:val="en-US"/>
              </w:rPr>
              <w:t>Dairy Around the World-The Intersection of Nutrition and Culture</w:t>
            </w:r>
          </w:p>
        </w:tc>
        <w:tc>
          <w:tcPr>
            <w:tcW w:w="3870" w:type="dxa"/>
            <w:tcMar/>
          </w:tcPr>
          <w:p w:rsidRPr="00F007AF" w:rsidR="00F007AF" w:rsidP="00F007AF" w:rsidRDefault="00F007AF" w14:paraId="7CEB8B69" w14:textId="048EC1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07AF">
              <w:rPr>
                <w:rFonts w:asciiTheme="minorHAnsi" w:hAnsiTheme="minorHAnsi"/>
                <w:b/>
                <w:sz w:val="22"/>
                <w:szCs w:val="22"/>
              </w:rPr>
              <w:t>Jen Duhon, MS, RDN, LDN</w:t>
            </w:r>
          </w:p>
          <w:p w:rsidRPr="00F37A25" w:rsidR="00F007AF" w:rsidP="00F007AF" w:rsidRDefault="00F007AF" w14:paraId="4525DFFA" w14:textId="34112A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Health and Wellness Program Coordinator - Louisiana</w:t>
            </w:r>
          </w:p>
        </w:tc>
      </w:tr>
      <w:tr w:rsidRPr="00E1675C" w:rsidR="00F007AF" w:rsidTr="05226E7B" w14:paraId="6AE7F8B8" w14:textId="77777777">
        <w:trPr>
          <w:trHeight w:val="692"/>
        </w:trPr>
        <w:tc>
          <w:tcPr>
            <w:tcW w:w="1980" w:type="dxa"/>
            <w:tcMar/>
          </w:tcPr>
          <w:p w:rsidR="00F007AF" w:rsidP="00F007AF" w:rsidRDefault="00F007AF" w14:paraId="381E04F6" w14:textId="4DF2223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9:30-10:30 AM    </w:t>
            </w:r>
          </w:p>
        </w:tc>
        <w:tc>
          <w:tcPr>
            <w:tcW w:w="4680" w:type="dxa"/>
            <w:tcMar/>
          </w:tcPr>
          <w:p w:rsidR="00F007AF" w:rsidP="05226E7B" w:rsidRDefault="00F007AF" w14:paraId="48EF8D31" w14:textId="4D62864D">
            <w:pPr>
              <w:tabs>
                <w:tab w:val="left" w:pos="1440"/>
              </w:tabs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05226E7B" w:rsidR="05226E7B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Diversity, Equity and Inclusion in Healthcare is not a Fad</w:t>
            </w:r>
          </w:p>
        </w:tc>
        <w:tc>
          <w:tcPr>
            <w:tcW w:w="3870" w:type="dxa"/>
            <w:tcMar/>
          </w:tcPr>
          <w:p w:rsidR="00F007AF" w:rsidP="00F007AF" w:rsidRDefault="00F007AF" w14:paraId="1D8292B9" w14:textId="707E79A3">
            <w:pPr>
              <w:pStyle w:val="Heading2"/>
              <w:ind w:left="-2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Dr. Maurice Sholas, MD, PhD</w:t>
            </w:r>
          </w:p>
          <w:p w:rsidRPr="00993393" w:rsidR="00F007AF" w:rsidP="00F007AF" w:rsidRDefault="00F007AF" w14:paraId="4371416E" w14:textId="55B0E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07AF">
              <w:rPr>
                <w:rFonts w:asciiTheme="minorHAnsi" w:hAnsiTheme="minorHAnsi" w:cstheme="minorHAnsi"/>
                <w:bCs/>
                <w:sz w:val="22"/>
                <w:szCs w:val="22"/>
              </w:rPr>
              <w:t>Principal for Sholas Medical Consulting</w:t>
            </w:r>
          </w:p>
        </w:tc>
      </w:tr>
      <w:tr w:rsidRPr="00E1675C" w:rsidR="00F007AF" w:rsidTr="05226E7B" w14:paraId="1ACC1989" w14:textId="77777777">
        <w:trPr>
          <w:trHeight w:val="407"/>
        </w:trPr>
        <w:tc>
          <w:tcPr>
            <w:tcW w:w="1980" w:type="dxa"/>
            <w:tcMar/>
          </w:tcPr>
          <w:p w:rsidR="00F007AF" w:rsidP="00F007AF" w:rsidRDefault="00F007AF" w14:paraId="1035748D" w14:textId="6CEFE794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10:30-10:40 AM    </w:t>
            </w:r>
          </w:p>
        </w:tc>
        <w:tc>
          <w:tcPr>
            <w:tcW w:w="4680" w:type="dxa"/>
            <w:tcMar/>
          </w:tcPr>
          <w:p w:rsidR="009C74E0" w:rsidP="00F007AF" w:rsidRDefault="00F007AF" w14:paraId="603D89ED" w14:textId="17CE3094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  <w:r w:rsidRPr="00731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Mar/>
          </w:tcPr>
          <w:p w:rsidRPr="006F30D6" w:rsidR="00F007AF" w:rsidP="00F007AF" w:rsidRDefault="00F007AF" w14:paraId="60A0FB0D" w14:textId="715AC8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1675C" w:rsidR="00F007AF" w:rsidTr="05226E7B" w14:paraId="779EF684" w14:textId="77777777">
        <w:trPr>
          <w:trHeight w:val="407"/>
        </w:trPr>
        <w:tc>
          <w:tcPr>
            <w:tcW w:w="1980" w:type="dxa"/>
            <w:tcMar/>
          </w:tcPr>
          <w:p w:rsidR="00F007AF" w:rsidP="00F007AF" w:rsidRDefault="00F007AF" w14:paraId="3B2C1E2E" w14:textId="35D52B7D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10:40-11:40 AM    </w:t>
            </w:r>
          </w:p>
        </w:tc>
        <w:tc>
          <w:tcPr>
            <w:tcW w:w="4680" w:type="dxa"/>
            <w:tcMar/>
          </w:tcPr>
          <w:p w:rsidRPr="00DE3CB1" w:rsidR="00F007AF" w:rsidP="00F007AF" w:rsidRDefault="00F007AF" w14:paraId="22FC6142" w14:textId="68135B36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07AF">
              <w:rPr>
                <w:rFonts w:asciiTheme="minorHAnsi" w:hAnsiTheme="minorHAnsi" w:cstheme="minorHAnsi"/>
                <w:b/>
                <w:sz w:val="22"/>
                <w:szCs w:val="22"/>
              </w:rPr>
              <w:t>Decolonizing MyPlate-Making MyPlate Everyone's Plate </w:t>
            </w:r>
          </w:p>
        </w:tc>
        <w:tc>
          <w:tcPr>
            <w:tcW w:w="3870" w:type="dxa"/>
            <w:tcMar/>
          </w:tcPr>
          <w:p w:rsidRPr="006D5733" w:rsidR="00F007AF" w:rsidP="00F007AF" w:rsidRDefault="00F007AF" w14:paraId="79FB9498" w14:textId="03B45A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Shannon Curtis, MS, RDN, LD</w:t>
            </w:r>
          </w:p>
          <w:p w:rsidR="00F007AF" w:rsidP="00F007AF" w:rsidRDefault="00F007AF" w14:paraId="438075C4" w14:textId="390E5B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Clinical Dietitian Harris Health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Systems;</w:t>
            </w:r>
            <w:proofErr w:type="gramEnd"/>
          </w:p>
          <w:p w:rsidRPr="00F007AF" w:rsidR="00F007AF" w:rsidP="00F007AF" w:rsidRDefault="00F007AF" w14:paraId="472BD534" w14:textId="4378C9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Former Diversity Chair Texas Academy of Nutrition and Dietetics</w:t>
            </w:r>
          </w:p>
        </w:tc>
      </w:tr>
      <w:tr w:rsidRPr="00E1675C" w:rsidR="00F007AF" w:rsidTr="05226E7B" w14:paraId="0E11DB5B" w14:textId="77777777">
        <w:trPr>
          <w:trHeight w:val="282"/>
        </w:trPr>
        <w:tc>
          <w:tcPr>
            <w:tcW w:w="1980" w:type="dxa"/>
            <w:tcMar/>
          </w:tcPr>
          <w:p w:rsidR="00F007AF" w:rsidP="00F007AF" w:rsidRDefault="00F007AF" w14:paraId="473A9EB1" w14:textId="6C250747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11:40-11:50 AM            </w:t>
            </w:r>
          </w:p>
        </w:tc>
        <w:tc>
          <w:tcPr>
            <w:tcW w:w="4680" w:type="dxa"/>
            <w:tcMar/>
          </w:tcPr>
          <w:p w:rsidRPr="00F007AF" w:rsidR="00F007AF" w:rsidP="00F007AF" w:rsidRDefault="00F007AF" w14:paraId="249A23F8" w14:textId="0F36049B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Cs w:val="22"/>
              </w:rPr>
              <w:t>Break</w:t>
            </w:r>
          </w:p>
        </w:tc>
        <w:tc>
          <w:tcPr>
            <w:tcW w:w="3870" w:type="dxa"/>
            <w:tcMar/>
          </w:tcPr>
          <w:p w:rsidRPr="00F37A25" w:rsidR="00F007AF" w:rsidP="00F007AF" w:rsidRDefault="00F007AF" w14:paraId="4862B6F6" w14:textId="11313FB5">
            <w:pPr>
              <w:pStyle w:val="Heading2"/>
              <w:ind w:left="-25"/>
              <w:rPr>
                <w:rFonts w:asciiTheme="minorHAnsi" w:hAnsiTheme="minorHAnsi" w:cstheme="minorHAnsi"/>
                <w:szCs w:val="22"/>
              </w:rPr>
            </w:pPr>
            <w:r w:rsidRPr="00F37A25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</w:p>
        </w:tc>
      </w:tr>
      <w:tr w:rsidRPr="00E1675C" w:rsidR="00F007AF" w:rsidTr="05226E7B" w14:paraId="038EFE46" w14:textId="77777777">
        <w:trPr>
          <w:trHeight w:val="282"/>
        </w:trPr>
        <w:tc>
          <w:tcPr>
            <w:tcW w:w="1980" w:type="dxa"/>
            <w:tcMar/>
          </w:tcPr>
          <w:p w:rsidR="00F007AF" w:rsidP="00F007AF" w:rsidRDefault="00F007AF" w14:paraId="4159DA98" w14:textId="29686F14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11:50-12:50 </w:t>
            </w:r>
            <w:r>
              <w:rPr>
                <w:rFonts w:asciiTheme="minorHAnsi" w:hAnsiTheme="minorHAnsi" w:cstheme="minorHAnsi"/>
                <w:szCs w:val="22"/>
              </w:rPr>
              <w:t>P</w:t>
            </w:r>
            <w:r>
              <w:rPr>
                <w:rFonts w:asciiTheme="minorHAnsi" w:hAnsiTheme="minorHAnsi" w:cstheme="minorHAnsi"/>
                <w:szCs w:val="22"/>
              </w:rPr>
              <w:t xml:space="preserve">M             </w:t>
            </w:r>
          </w:p>
        </w:tc>
        <w:tc>
          <w:tcPr>
            <w:tcW w:w="4680" w:type="dxa"/>
            <w:tcMar/>
          </w:tcPr>
          <w:p w:rsidR="00F007AF" w:rsidP="00F007AF" w:rsidRDefault="009C74E0" w14:paraId="2F23C2E0" w14:textId="072BD0D4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 w:rsidRPr="009C74E0">
              <w:rPr>
                <w:rFonts w:asciiTheme="minorHAnsi" w:hAnsiTheme="minorHAnsi" w:cstheme="minorHAnsi"/>
                <w:szCs w:val="22"/>
              </w:rPr>
              <w:t>Queer Health - Providing Affirming Care for LGBTQ Patients</w:t>
            </w:r>
          </w:p>
        </w:tc>
        <w:tc>
          <w:tcPr>
            <w:tcW w:w="3870" w:type="dxa"/>
            <w:tcMar/>
          </w:tcPr>
          <w:p w:rsidRPr="009C74E0" w:rsidR="00F007AF" w:rsidP="00F007AF" w:rsidRDefault="009C74E0" w14:paraId="225EB522" w14:textId="77777777">
            <w:pPr>
              <w:pStyle w:val="Heading2"/>
              <w:ind w:left="-25"/>
              <w:rPr>
                <w:rFonts w:asciiTheme="minorHAnsi" w:hAnsiTheme="minorHAnsi" w:cstheme="minorHAnsi"/>
                <w:bCs/>
                <w:szCs w:val="22"/>
              </w:rPr>
            </w:pPr>
            <w:r w:rsidRPr="009C74E0">
              <w:rPr>
                <w:rFonts w:asciiTheme="minorHAnsi" w:hAnsiTheme="minorHAnsi" w:cstheme="minorHAnsi"/>
                <w:bCs/>
                <w:szCs w:val="22"/>
              </w:rPr>
              <w:t>Birdie Nunez</w:t>
            </w:r>
          </w:p>
          <w:p w:rsidRPr="009C74E0" w:rsidR="009C74E0" w:rsidP="009C74E0" w:rsidRDefault="009C74E0" w14:paraId="09F7D40F" w14:textId="14D97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74E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HIV navigator and </w:t>
            </w:r>
            <w:r w:rsidRPr="009C74E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</w:t>
            </w:r>
            <w:r w:rsidRPr="009C74E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ommunity </w:t>
            </w:r>
            <w:r w:rsidRPr="009C74E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Health E</w:t>
            </w:r>
            <w:r w:rsidRPr="009C74E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ducator</w:t>
            </w:r>
            <w:r w:rsidRPr="009C74E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– The Montrose Center</w:t>
            </w:r>
          </w:p>
        </w:tc>
      </w:tr>
      <w:tr w:rsidRPr="009C74E0" w:rsidR="00F007AF" w:rsidTr="05226E7B" w14:paraId="50387E43" w14:textId="77777777">
        <w:trPr>
          <w:trHeight w:val="479"/>
        </w:trPr>
        <w:tc>
          <w:tcPr>
            <w:tcW w:w="1980" w:type="dxa"/>
            <w:tcMar/>
          </w:tcPr>
          <w:p w:rsidR="00F007AF" w:rsidP="00F007AF" w:rsidRDefault="00F007AF" w14:paraId="64E1F50B" w14:textId="585FCA4B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12:50-1:00 PM             </w:t>
            </w:r>
          </w:p>
        </w:tc>
        <w:tc>
          <w:tcPr>
            <w:tcW w:w="4680" w:type="dxa"/>
            <w:tcMar/>
          </w:tcPr>
          <w:p w:rsidR="00F007AF" w:rsidP="00F007AF" w:rsidRDefault="00F007AF" w14:paraId="5E18D952" w14:textId="2B03DA61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Wrap-up &amp; Farewell</w:t>
            </w:r>
          </w:p>
        </w:tc>
        <w:tc>
          <w:tcPr>
            <w:tcW w:w="3870" w:type="dxa"/>
            <w:tcMar/>
          </w:tcPr>
          <w:p w:rsidRPr="009C74E0" w:rsidR="00F007AF" w:rsidP="00F007AF" w:rsidRDefault="009C74E0" w14:paraId="6F6E5318" w14:textId="77777777">
            <w:pPr>
              <w:pStyle w:val="Heading2"/>
              <w:ind w:left="-25"/>
              <w:rPr>
                <w:rFonts w:asciiTheme="minorHAnsi" w:hAnsiTheme="minorHAnsi" w:cstheme="minorHAnsi"/>
                <w:szCs w:val="22"/>
              </w:rPr>
            </w:pPr>
            <w:r w:rsidRPr="009C74E0">
              <w:rPr>
                <w:rFonts w:asciiTheme="minorHAnsi" w:hAnsiTheme="minorHAnsi" w:cstheme="minorHAnsi"/>
                <w:szCs w:val="22"/>
              </w:rPr>
              <w:t>Dana Omari, RDN, LD</w:t>
            </w:r>
          </w:p>
          <w:p w:rsidRPr="009C74E0" w:rsidR="009C74E0" w:rsidP="009C74E0" w:rsidRDefault="009C74E0" w14:paraId="7A55FF85" w14:textId="01CE9506">
            <w:pPr>
              <w:rPr>
                <w:rFonts w:asciiTheme="minorHAnsi" w:hAnsiTheme="minorHAnsi" w:cstheme="minorHAnsi"/>
                <w:b/>
                <w:bCs/>
                <w:szCs w:val="20"/>
                <w:lang w:val="fr-FR"/>
              </w:rPr>
            </w:pPr>
            <w:r w:rsidRPr="009C74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Jen Duhon, MS, RDN, LD</w:t>
            </w:r>
          </w:p>
        </w:tc>
      </w:tr>
    </w:tbl>
    <w:p w:rsidRPr="009C74E0" w:rsidR="00215FB1" w:rsidP="00EA5391" w:rsidRDefault="00215FB1" w14:paraId="2250AE61" w14:textId="77777777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Pr="009C74E0" w:rsidR="00215FB1" w:rsidSect="00A76DCF">
      <w:headerReference w:type="default" r:id="rId7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67CF" w:rsidP="00761469" w:rsidRDefault="005567CF" w14:paraId="38DBD2B4" w14:textId="77777777">
      <w:r>
        <w:separator/>
      </w:r>
    </w:p>
  </w:endnote>
  <w:endnote w:type="continuationSeparator" w:id="0">
    <w:p w:rsidR="005567CF" w:rsidP="00761469" w:rsidRDefault="005567CF" w14:paraId="7EDA4E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67CF" w:rsidP="00761469" w:rsidRDefault="005567CF" w14:paraId="2C24FB72" w14:textId="77777777">
      <w:r>
        <w:separator/>
      </w:r>
    </w:p>
  </w:footnote>
  <w:footnote w:type="continuationSeparator" w:id="0">
    <w:p w:rsidR="005567CF" w:rsidP="00761469" w:rsidRDefault="005567CF" w14:paraId="1EAC39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532" w:rsidRDefault="004B6532" w14:paraId="4DDC29A8" w14:textId="58C6E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F66921"/>
    <w:multiLevelType w:val="hybridMultilevel"/>
    <w:tmpl w:val="D3422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62947"/>
    <w:multiLevelType w:val="hybridMultilevel"/>
    <w:tmpl w:val="EA681A34"/>
    <w:lvl w:ilvl="0" w:tplc="04090001">
      <w:start w:val="1"/>
      <w:numFmt w:val="bullet"/>
      <w:lvlText w:val=""/>
      <w:lvlJc w:val="left"/>
      <w:pPr>
        <w:ind w:left="211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hint="default" w:ascii="Wingdings" w:hAnsi="Wingdings"/>
      </w:rPr>
    </w:lvl>
  </w:abstractNum>
  <w:abstractNum w:abstractNumId="7" w15:restartNumberingAfterBreak="0">
    <w:nsid w:val="138E602E"/>
    <w:multiLevelType w:val="hybridMultilevel"/>
    <w:tmpl w:val="6DC496A2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8" w15:restartNumberingAfterBreak="0">
    <w:nsid w:val="1D661700"/>
    <w:multiLevelType w:val="hybridMultilevel"/>
    <w:tmpl w:val="07DAA122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011BBE"/>
    <w:multiLevelType w:val="hybridMultilevel"/>
    <w:tmpl w:val="DEF053B0"/>
    <w:lvl w:ilvl="0" w:tplc="04090001">
      <w:start w:val="1"/>
      <w:numFmt w:val="bullet"/>
      <w:lvlText w:val=""/>
      <w:lvlJc w:val="left"/>
      <w:pPr>
        <w:ind w:left="265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hint="default" w:ascii="Wingdings" w:hAnsi="Wingdings"/>
      </w:rPr>
    </w:lvl>
  </w:abstractNum>
  <w:abstractNum w:abstractNumId="10" w15:restartNumberingAfterBreak="0">
    <w:nsid w:val="32634764"/>
    <w:multiLevelType w:val="hybridMultilevel"/>
    <w:tmpl w:val="0B5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4049CF"/>
    <w:multiLevelType w:val="hybridMultilevel"/>
    <w:tmpl w:val="7F3CA34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</w:abstractNum>
  <w:abstractNum w:abstractNumId="12" w15:restartNumberingAfterBreak="0">
    <w:nsid w:val="3BF02846"/>
    <w:multiLevelType w:val="hybridMultilevel"/>
    <w:tmpl w:val="CF4052D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3C5F55A9"/>
    <w:multiLevelType w:val="hybridMultilevel"/>
    <w:tmpl w:val="3394288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3DC02CCA"/>
    <w:multiLevelType w:val="hybridMultilevel"/>
    <w:tmpl w:val="160639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C55788"/>
    <w:multiLevelType w:val="hybridMultilevel"/>
    <w:tmpl w:val="67583974"/>
    <w:lvl w:ilvl="0" w:tplc="04090001">
      <w:start w:val="1"/>
      <w:numFmt w:val="bullet"/>
      <w:lvlText w:val=""/>
      <w:lvlJc w:val="left"/>
      <w:pPr>
        <w:ind w:left="211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hint="default" w:ascii="Wingdings" w:hAnsi="Wingdings"/>
      </w:rPr>
    </w:lvl>
  </w:abstractNum>
  <w:abstractNum w:abstractNumId="16" w15:restartNumberingAfterBreak="0">
    <w:nsid w:val="53180A8D"/>
    <w:multiLevelType w:val="hybridMultilevel"/>
    <w:tmpl w:val="08B8F5F4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4B4536"/>
    <w:multiLevelType w:val="hybridMultilevel"/>
    <w:tmpl w:val="6CC068DA"/>
    <w:lvl w:ilvl="0" w:tplc="04090001">
      <w:start w:val="1"/>
      <w:numFmt w:val="bullet"/>
      <w:lvlText w:val=""/>
      <w:lvlJc w:val="left"/>
      <w:pPr>
        <w:ind w:left="6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hint="default" w:ascii="Wingdings" w:hAnsi="Wingdings"/>
      </w:rPr>
    </w:lvl>
  </w:abstractNum>
  <w:abstractNum w:abstractNumId="18" w15:restartNumberingAfterBreak="0">
    <w:nsid w:val="58E3489E"/>
    <w:multiLevelType w:val="hybridMultilevel"/>
    <w:tmpl w:val="318A0A6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5297C94"/>
    <w:multiLevelType w:val="hybridMultilevel"/>
    <w:tmpl w:val="E90CF5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0161BE"/>
    <w:multiLevelType w:val="hybridMultilevel"/>
    <w:tmpl w:val="DDB0623A"/>
    <w:lvl w:ilvl="0" w:tplc="04090001">
      <w:start w:val="1"/>
      <w:numFmt w:val="bullet"/>
      <w:lvlText w:val=""/>
      <w:lvlJc w:val="left"/>
      <w:pPr>
        <w:ind w:left="6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18"/>
  </w:num>
  <w:num w:numId="9">
    <w:abstractNumId w:val="13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6"/>
  </w:num>
  <w:num w:numId="15">
    <w:abstractNumId w:val="7"/>
  </w:num>
  <w:num w:numId="16">
    <w:abstractNumId w:val="11"/>
  </w:num>
  <w:num w:numId="17">
    <w:abstractNumId w:val="16"/>
  </w:num>
  <w:num w:numId="18">
    <w:abstractNumId w:val="8"/>
  </w:num>
  <w:num w:numId="19">
    <w:abstractNumId w:val="10"/>
  </w:num>
  <w:num w:numId="20">
    <w:abstractNumId w:val="13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ED"/>
    <w:rsid w:val="00002E09"/>
    <w:rsid w:val="00003316"/>
    <w:rsid w:val="00015B0F"/>
    <w:rsid w:val="00020FF7"/>
    <w:rsid w:val="0004084D"/>
    <w:rsid w:val="00040DF6"/>
    <w:rsid w:val="00041BD7"/>
    <w:rsid w:val="00047696"/>
    <w:rsid w:val="00051491"/>
    <w:rsid w:val="00051CE5"/>
    <w:rsid w:val="00064C91"/>
    <w:rsid w:val="0007069F"/>
    <w:rsid w:val="00083FA7"/>
    <w:rsid w:val="00092F39"/>
    <w:rsid w:val="000A048F"/>
    <w:rsid w:val="000A4955"/>
    <w:rsid w:val="000C43E8"/>
    <w:rsid w:val="000D1F74"/>
    <w:rsid w:val="000E1132"/>
    <w:rsid w:val="000E5E78"/>
    <w:rsid w:val="00100165"/>
    <w:rsid w:val="00101FFF"/>
    <w:rsid w:val="0011226D"/>
    <w:rsid w:val="00114914"/>
    <w:rsid w:val="00125131"/>
    <w:rsid w:val="00145BC6"/>
    <w:rsid w:val="00152CBB"/>
    <w:rsid w:val="001663D6"/>
    <w:rsid w:val="00166F9E"/>
    <w:rsid w:val="00171A94"/>
    <w:rsid w:val="00176233"/>
    <w:rsid w:val="00185CD0"/>
    <w:rsid w:val="001905EF"/>
    <w:rsid w:val="00197FEF"/>
    <w:rsid w:val="001A2F4E"/>
    <w:rsid w:val="001A7C34"/>
    <w:rsid w:val="001C0A16"/>
    <w:rsid w:val="001C4B31"/>
    <w:rsid w:val="001C58F4"/>
    <w:rsid w:val="001E267D"/>
    <w:rsid w:val="001E5DCE"/>
    <w:rsid w:val="001E6E24"/>
    <w:rsid w:val="001F4286"/>
    <w:rsid w:val="00201AC3"/>
    <w:rsid w:val="00210F6D"/>
    <w:rsid w:val="0021300D"/>
    <w:rsid w:val="00213788"/>
    <w:rsid w:val="00215D49"/>
    <w:rsid w:val="00215FB1"/>
    <w:rsid w:val="002164DD"/>
    <w:rsid w:val="002204E4"/>
    <w:rsid w:val="00223BD4"/>
    <w:rsid w:val="002349F8"/>
    <w:rsid w:val="00234C6A"/>
    <w:rsid w:val="00234DDC"/>
    <w:rsid w:val="002375E8"/>
    <w:rsid w:val="0024197D"/>
    <w:rsid w:val="00260A8A"/>
    <w:rsid w:val="002746B0"/>
    <w:rsid w:val="002A3DE6"/>
    <w:rsid w:val="002B1B24"/>
    <w:rsid w:val="002B1C81"/>
    <w:rsid w:val="002B2B8B"/>
    <w:rsid w:val="002C1B92"/>
    <w:rsid w:val="002D73FE"/>
    <w:rsid w:val="002E0E8A"/>
    <w:rsid w:val="002E5061"/>
    <w:rsid w:val="002E7963"/>
    <w:rsid w:val="003007B3"/>
    <w:rsid w:val="003119B4"/>
    <w:rsid w:val="003230DF"/>
    <w:rsid w:val="00330839"/>
    <w:rsid w:val="003460D5"/>
    <w:rsid w:val="00346788"/>
    <w:rsid w:val="00357A4F"/>
    <w:rsid w:val="0036067F"/>
    <w:rsid w:val="0037306C"/>
    <w:rsid w:val="00377F17"/>
    <w:rsid w:val="00385FBF"/>
    <w:rsid w:val="0039086A"/>
    <w:rsid w:val="00390CED"/>
    <w:rsid w:val="003A7231"/>
    <w:rsid w:val="003C3045"/>
    <w:rsid w:val="003C3F5C"/>
    <w:rsid w:val="003D4B8A"/>
    <w:rsid w:val="003D55AD"/>
    <w:rsid w:val="003E1ADF"/>
    <w:rsid w:val="003E4719"/>
    <w:rsid w:val="003F170F"/>
    <w:rsid w:val="003F669D"/>
    <w:rsid w:val="00401CF4"/>
    <w:rsid w:val="00403905"/>
    <w:rsid w:val="0040484B"/>
    <w:rsid w:val="00416958"/>
    <w:rsid w:val="00417A46"/>
    <w:rsid w:val="0042075E"/>
    <w:rsid w:val="00427614"/>
    <w:rsid w:val="004316AC"/>
    <w:rsid w:val="0043397B"/>
    <w:rsid w:val="0044460C"/>
    <w:rsid w:val="00450590"/>
    <w:rsid w:val="00451B71"/>
    <w:rsid w:val="00451E3D"/>
    <w:rsid w:val="004637D5"/>
    <w:rsid w:val="00465BF0"/>
    <w:rsid w:val="0047469C"/>
    <w:rsid w:val="004806E5"/>
    <w:rsid w:val="00481FE7"/>
    <w:rsid w:val="004A3E93"/>
    <w:rsid w:val="004A48F5"/>
    <w:rsid w:val="004B1A2C"/>
    <w:rsid w:val="004B6532"/>
    <w:rsid w:val="004C54AE"/>
    <w:rsid w:val="004D47BE"/>
    <w:rsid w:val="004E6606"/>
    <w:rsid w:val="004E7289"/>
    <w:rsid w:val="005024A1"/>
    <w:rsid w:val="00503B26"/>
    <w:rsid w:val="00510F9F"/>
    <w:rsid w:val="0051107F"/>
    <w:rsid w:val="00516C81"/>
    <w:rsid w:val="00523B2C"/>
    <w:rsid w:val="00523BB5"/>
    <w:rsid w:val="005310A4"/>
    <w:rsid w:val="005356B9"/>
    <w:rsid w:val="0053662F"/>
    <w:rsid w:val="005378C4"/>
    <w:rsid w:val="00541552"/>
    <w:rsid w:val="005456D8"/>
    <w:rsid w:val="005567CF"/>
    <w:rsid w:val="0056174E"/>
    <w:rsid w:val="0056281C"/>
    <w:rsid w:val="00565591"/>
    <w:rsid w:val="005655FC"/>
    <w:rsid w:val="00567390"/>
    <w:rsid w:val="00576C05"/>
    <w:rsid w:val="005B6CD6"/>
    <w:rsid w:val="005B6F17"/>
    <w:rsid w:val="005C1995"/>
    <w:rsid w:val="005C32BF"/>
    <w:rsid w:val="005D3F03"/>
    <w:rsid w:val="005D7A0A"/>
    <w:rsid w:val="005E7DA9"/>
    <w:rsid w:val="00602BC2"/>
    <w:rsid w:val="00605469"/>
    <w:rsid w:val="00610F6B"/>
    <w:rsid w:val="00617CC7"/>
    <w:rsid w:val="0063302F"/>
    <w:rsid w:val="00653DAE"/>
    <w:rsid w:val="006543A5"/>
    <w:rsid w:val="0066215F"/>
    <w:rsid w:val="00666E25"/>
    <w:rsid w:val="00672C03"/>
    <w:rsid w:val="00676FDC"/>
    <w:rsid w:val="00677A30"/>
    <w:rsid w:val="00680572"/>
    <w:rsid w:val="006A0267"/>
    <w:rsid w:val="006A0447"/>
    <w:rsid w:val="006B7EA8"/>
    <w:rsid w:val="006C21EA"/>
    <w:rsid w:val="006C545D"/>
    <w:rsid w:val="006D3670"/>
    <w:rsid w:val="006D5733"/>
    <w:rsid w:val="006E0230"/>
    <w:rsid w:val="006F0441"/>
    <w:rsid w:val="006F0FFB"/>
    <w:rsid w:val="006F11B7"/>
    <w:rsid w:val="006F121B"/>
    <w:rsid w:val="006F30D6"/>
    <w:rsid w:val="006F38D4"/>
    <w:rsid w:val="006F775A"/>
    <w:rsid w:val="00701BF1"/>
    <w:rsid w:val="00702993"/>
    <w:rsid w:val="00703B82"/>
    <w:rsid w:val="00706930"/>
    <w:rsid w:val="007276B3"/>
    <w:rsid w:val="0073126F"/>
    <w:rsid w:val="007344A1"/>
    <w:rsid w:val="00736DBE"/>
    <w:rsid w:val="0074615F"/>
    <w:rsid w:val="0075333F"/>
    <w:rsid w:val="0075766B"/>
    <w:rsid w:val="00761469"/>
    <w:rsid w:val="00775D21"/>
    <w:rsid w:val="00790521"/>
    <w:rsid w:val="00790D66"/>
    <w:rsid w:val="007A14AD"/>
    <w:rsid w:val="007A1FBA"/>
    <w:rsid w:val="007A4456"/>
    <w:rsid w:val="007B1D2E"/>
    <w:rsid w:val="007B22FD"/>
    <w:rsid w:val="007B4F41"/>
    <w:rsid w:val="007B587E"/>
    <w:rsid w:val="007B6CF8"/>
    <w:rsid w:val="007C6220"/>
    <w:rsid w:val="007C645B"/>
    <w:rsid w:val="007D05DE"/>
    <w:rsid w:val="007E252A"/>
    <w:rsid w:val="007E3A41"/>
    <w:rsid w:val="007F4EAD"/>
    <w:rsid w:val="007F569D"/>
    <w:rsid w:val="007F5F59"/>
    <w:rsid w:val="00801EED"/>
    <w:rsid w:val="0080386F"/>
    <w:rsid w:val="0080543C"/>
    <w:rsid w:val="00810B79"/>
    <w:rsid w:val="00812B50"/>
    <w:rsid w:val="0082042C"/>
    <w:rsid w:val="00824889"/>
    <w:rsid w:val="00830B3C"/>
    <w:rsid w:val="00833AF5"/>
    <w:rsid w:val="008439F4"/>
    <w:rsid w:val="00850FAD"/>
    <w:rsid w:val="008537EA"/>
    <w:rsid w:val="008710D3"/>
    <w:rsid w:val="00875782"/>
    <w:rsid w:val="00875E63"/>
    <w:rsid w:val="00882096"/>
    <w:rsid w:val="00887AE3"/>
    <w:rsid w:val="00890EF9"/>
    <w:rsid w:val="008929EC"/>
    <w:rsid w:val="00896E31"/>
    <w:rsid w:val="008B21C8"/>
    <w:rsid w:val="008D0C36"/>
    <w:rsid w:val="008D7F6F"/>
    <w:rsid w:val="008E19CB"/>
    <w:rsid w:val="00906791"/>
    <w:rsid w:val="00906B0E"/>
    <w:rsid w:val="00911017"/>
    <w:rsid w:val="0092535A"/>
    <w:rsid w:val="00931B76"/>
    <w:rsid w:val="0094062E"/>
    <w:rsid w:val="00941FA6"/>
    <w:rsid w:val="00955323"/>
    <w:rsid w:val="00960CBC"/>
    <w:rsid w:val="0096137D"/>
    <w:rsid w:val="00963F11"/>
    <w:rsid w:val="009721C5"/>
    <w:rsid w:val="00974EF8"/>
    <w:rsid w:val="00977150"/>
    <w:rsid w:val="009913AF"/>
    <w:rsid w:val="00993393"/>
    <w:rsid w:val="00994C83"/>
    <w:rsid w:val="009A048F"/>
    <w:rsid w:val="009C6884"/>
    <w:rsid w:val="009C74E0"/>
    <w:rsid w:val="009D420B"/>
    <w:rsid w:val="009E0195"/>
    <w:rsid w:val="009F1884"/>
    <w:rsid w:val="009F3317"/>
    <w:rsid w:val="009F3CD6"/>
    <w:rsid w:val="00A1388E"/>
    <w:rsid w:val="00A24A46"/>
    <w:rsid w:val="00A262D3"/>
    <w:rsid w:val="00A363DC"/>
    <w:rsid w:val="00A55CA8"/>
    <w:rsid w:val="00A7105F"/>
    <w:rsid w:val="00A76DCF"/>
    <w:rsid w:val="00A82048"/>
    <w:rsid w:val="00A90001"/>
    <w:rsid w:val="00AA16E8"/>
    <w:rsid w:val="00AA4FCA"/>
    <w:rsid w:val="00AA5F85"/>
    <w:rsid w:val="00AB7F3E"/>
    <w:rsid w:val="00AC3B99"/>
    <w:rsid w:val="00AC67D3"/>
    <w:rsid w:val="00AE2F80"/>
    <w:rsid w:val="00AE4320"/>
    <w:rsid w:val="00AE7788"/>
    <w:rsid w:val="00AE7E28"/>
    <w:rsid w:val="00AF063A"/>
    <w:rsid w:val="00AF5842"/>
    <w:rsid w:val="00AF6D5C"/>
    <w:rsid w:val="00B112CF"/>
    <w:rsid w:val="00B1229F"/>
    <w:rsid w:val="00B159F2"/>
    <w:rsid w:val="00B164E1"/>
    <w:rsid w:val="00B2393F"/>
    <w:rsid w:val="00B42179"/>
    <w:rsid w:val="00B45BDC"/>
    <w:rsid w:val="00B46F05"/>
    <w:rsid w:val="00B521F9"/>
    <w:rsid w:val="00B60BF3"/>
    <w:rsid w:val="00B65BE0"/>
    <w:rsid w:val="00B67B96"/>
    <w:rsid w:val="00B732BA"/>
    <w:rsid w:val="00B74CFE"/>
    <w:rsid w:val="00B913E3"/>
    <w:rsid w:val="00B9597D"/>
    <w:rsid w:val="00B96520"/>
    <w:rsid w:val="00BA0541"/>
    <w:rsid w:val="00BA4814"/>
    <w:rsid w:val="00BC3AB7"/>
    <w:rsid w:val="00BC5D72"/>
    <w:rsid w:val="00BD4D52"/>
    <w:rsid w:val="00BE4D21"/>
    <w:rsid w:val="00BE73C3"/>
    <w:rsid w:val="00BF6428"/>
    <w:rsid w:val="00C121CA"/>
    <w:rsid w:val="00C151C4"/>
    <w:rsid w:val="00C22BA8"/>
    <w:rsid w:val="00C32C35"/>
    <w:rsid w:val="00C40A34"/>
    <w:rsid w:val="00C455B3"/>
    <w:rsid w:val="00C5490E"/>
    <w:rsid w:val="00C54936"/>
    <w:rsid w:val="00C757C5"/>
    <w:rsid w:val="00C80CDE"/>
    <w:rsid w:val="00C84428"/>
    <w:rsid w:val="00C87930"/>
    <w:rsid w:val="00C87C5B"/>
    <w:rsid w:val="00C9247F"/>
    <w:rsid w:val="00C926CF"/>
    <w:rsid w:val="00CB10D3"/>
    <w:rsid w:val="00CC0451"/>
    <w:rsid w:val="00CC2003"/>
    <w:rsid w:val="00CC6A6F"/>
    <w:rsid w:val="00CD440E"/>
    <w:rsid w:val="00CD5572"/>
    <w:rsid w:val="00CD57BE"/>
    <w:rsid w:val="00CE280B"/>
    <w:rsid w:val="00CE4F3C"/>
    <w:rsid w:val="00CE7AED"/>
    <w:rsid w:val="00CF14AA"/>
    <w:rsid w:val="00CF1EA6"/>
    <w:rsid w:val="00CF555F"/>
    <w:rsid w:val="00D01FE4"/>
    <w:rsid w:val="00D03AD0"/>
    <w:rsid w:val="00D1042B"/>
    <w:rsid w:val="00D15E77"/>
    <w:rsid w:val="00D26854"/>
    <w:rsid w:val="00D268A5"/>
    <w:rsid w:val="00D32AC4"/>
    <w:rsid w:val="00D36B23"/>
    <w:rsid w:val="00D66B3A"/>
    <w:rsid w:val="00D72F59"/>
    <w:rsid w:val="00D73E24"/>
    <w:rsid w:val="00D820C3"/>
    <w:rsid w:val="00D868B9"/>
    <w:rsid w:val="00D874B8"/>
    <w:rsid w:val="00D904C2"/>
    <w:rsid w:val="00D91A65"/>
    <w:rsid w:val="00D96059"/>
    <w:rsid w:val="00D97749"/>
    <w:rsid w:val="00D97792"/>
    <w:rsid w:val="00DA24C4"/>
    <w:rsid w:val="00DB2824"/>
    <w:rsid w:val="00DB37AE"/>
    <w:rsid w:val="00DB4E95"/>
    <w:rsid w:val="00DB5E3E"/>
    <w:rsid w:val="00DD6F99"/>
    <w:rsid w:val="00DE3CB1"/>
    <w:rsid w:val="00E12C55"/>
    <w:rsid w:val="00E14551"/>
    <w:rsid w:val="00E15F8D"/>
    <w:rsid w:val="00E1675C"/>
    <w:rsid w:val="00E17E40"/>
    <w:rsid w:val="00E27177"/>
    <w:rsid w:val="00E55474"/>
    <w:rsid w:val="00E6418D"/>
    <w:rsid w:val="00E7243F"/>
    <w:rsid w:val="00E73E26"/>
    <w:rsid w:val="00E743D7"/>
    <w:rsid w:val="00E7705B"/>
    <w:rsid w:val="00E91BAB"/>
    <w:rsid w:val="00E928B0"/>
    <w:rsid w:val="00E93A42"/>
    <w:rsid w:val="00E96CCB"/>
    <w:rsid w:val="00EA4159"/>
    <w:rsid w:val="00EA5391"/>
    <w:rsid w:val="00EA56B5"/>
    <w:rsid w:val="00EA7094"/>
    <w:rsid w:val="00EA7C3A"/>
    <w:rsid w:val="00EB38BC"/>
    <w:rsid w:val="00EB540F"/>
    <w:rsid w:val="00EC25C1"/>
    <w:rsid w:val="00ED41D3"/>
    <w:rsid w:val="00ED5306"/>
    <w:rsid w:val="00EF3F2B"/>
    <w:rsid w:val="00EF5B85"/>
    <w:rsid w:val="00F007AF"/>
    <w:rsid w:val="00F024EA"/>
    <w:rsid w:val="00F03B67"/>
    <w:rsid w:val="00F14FAA"/>
    <w:rsid w:val="00F17663"/>
    <w:rsid w:val="00F276B3"/>
    <w:rsid w:val="00F34FEB"/>
    <w:rsid w:val="00F37A25"/>
    <w:rsid w:val="00F44144"/>
    <w:rsid w:val="00F61898"/>
    <w:rsid w:val="00F66196"/>
    <w:rsid w:val="00F66743"/>
    <w:rsid w:val="00F74195"/>
    <w:rsid w:val="00F76A11"/>
    <w:rsid w:val="00F81F8A"/>
    <w:rsid w:val="00F82B9F"/>
    <w:rsid w:val="00F92079"/>
    <w:rsid w:val="00FA003D"/>
    <w:rsid w:val="00FA73DD"/>
    <w:rsid w:val="00FC0B7D"/>
    <w:rsid w:val="00FC1E5E"/>
    <w:rsid w:val="00FC337D"/>
    <w:rsid w:val="00FC3865"/>
    <w:rsid w:val="00FD12B4"/>
    <w:rsid w:val="00FD1E88"/>
    <w:rsid w:val="00FD2AFA"/>
    <w:rsid w:val="00FD3C0E"/>
    <w:rsid w:val="00FD723D"/>
    <w:rsid w:val="00FE4EFB"/>
    <w:rsid w:val="00FE5E17"/>
    <w:rsid w:val="00FE6342"/>
    <w:rsid w:val="00FF09EA"/>
    <w:rsid w:val="00FF55E9"/>
    <w:rsid w:val="05226E7B"/>
    <w:rsid w:val="34447AE4"/>
    <w:rsid w:val="3730A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09E0C"/>
  <w15:docId w15:val="{9942E068-9E14-44DF-97EE-7790DC9C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B22FD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styleId="Bold10ptChar" w:customStyle="1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CD57BE"/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D5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05F"/>
    <w:pPr>
      <w:ind w:left="720"/>
      <w:contextualSpacing/>
    </w:pPr>
  </w:style>
  <w:style w:type="paragraph" w:styleId="Header">
    <w:name w:val="header"/>
    <w:basedOn w:val="Normal"/>
    <w:link w:val="HeaderChar"/>
    <w:rsid w:val="0076146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61469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76146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61469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E1675C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rsid w:val="00790D66"/>
    <w:rPr>
      <w:rFonts w:ascii="Tahoma" w:hAnsi="Tahoma"/>
      <w:b/>
      <w:sz w:val="22"/>
      <w:szCs w:val="24"/>
    </w:rPr>
  </w:style>
  <w:style w:type="character" w:styleId="FollowedHyperlink">
    <w:name w:val="FollowedHyperlink"/>
    <w:basedOn w:val="DefaultParagraphFont"/>
    <w:semiHidden/>
    <w:unhideWhenUsed/>
    <w:rsid w:val="009771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9F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CE7A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7AED"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CE7A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7A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CE7AE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ndy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</dc:creator>
  <keywords/>
  <dc:description/>
  <lastModifiedBy>Jennifer Duhon</lastModifiedBy>
  <revision>5</revision>
  <lastPrinted>2018-01-29T02:37:00.0000000Z</lastPrinted>
  <dcterms:created xsi:type="dcterms:W3CDTF">2021-08-26T21:38:00.0000000Z</dcterms:created>
  <dcterms:modified xsi:type="dcterms:W3CDTF">2021-08-31T18:40:55.8887553Z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